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A0" w:rsidRDefault="00C22279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  <w:r>
        <w:rPr>
          <w:rFonts w:ascii="Calibri" w:hAnsi="Calibri"/>
          <w:noProof/>
          <w:color w:val="000000" w:themeColor="text1"/>
          <w:spacing w:val="3"/>
          <w:sz w:val="18"/>
          <w:szCs w:val="18"/>
        </w:rPr>
        <w:drawing>
          <wp:inline distT="0" distB="0" distL="0" distR="0">
            <wp:extent cx="5759450" cy="712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1F" w:rsidRPr="009B0ADA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lastRenderedPageBreak/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Dokument potwierdzający numer rachunku bankowego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9B0ADA">
              <w:rPr>
                <w:b/>
                <w:color w:val="000000" w:themeColor="text1"/>
              </w:rPr>
              <w:t>Grantobiorcę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- oświadczeniem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. zm.). Wyjątek stanowi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Grantobiorca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Dz.Urz.UE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ochronie danych osobowych (Dz.U.2014.1182 j.t.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 xml:space="preserve">Podpis </w:t>
            </w:r>
            <w:proofErr w:type="spellStart"/>
            <w:r w:rsidRPr="009B0ADA">
              <w:rPr>
                <w:b/>
                <w:color w:val="000000" w:themeColor="text1"/>
                <w:spacing w:val="3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lastRenderedPageBreak/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373"/>
        <w:gridCol w:w="2759"/>
        <w:gridCol w:w="2748"/>
        <w:gridCol w:w="275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lastRenderedPageBreak/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</w:t>
            </w:r>
            <w:proofErr w:type="spellStart"/>
            <w:r w:rsidRPr="009B0ADA">
              <w:rPr>
                <w:color w:val="000000" w:themeColor="text1"/>
              </w:rPr>
              <w:t>np.cv,dyplomy,certyfikaty,referencje</w:t>
            </w:r>
            <w:proofErr w:type="spellEnd"/>
            <w:r w:rsidRPr="009B0ADA">
              <w:rPr>
                <w:color w:val="000000" w:themeColor="text1"/>
              </w:rPr>
              <w:t>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84" w:rsidRDefault="00730684">
      <w:r>
        <w:separator/>
      </w:r>
    </w:p>
  </w:endnote>
  <w:endnote w:type="continuationSeparator" w:id="0">
    <w:p w:rsidR="00730684" w:rsidRDefault="0073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B8" w:rsidRDefault="00E63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05">
          <w:rPr>
            <w:noProof/>
          </w:rPr>
          <w:t>1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B8" w:rsidRDefault="00E6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84" w:rsidRDefault="00730684">
      <w:r>
        <w:separator/>
      </w:r>
    </w:p>
  </w:footnote>
  <w:footnote w:type="continuationSeparator" w:id="0">
    <w:p w:rsidR="00730684" w:rsidRDefault="0073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B8" w:rsidRDefault="00E63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B8" w:rsidRDefault="00E63EB8" w:rsidP="00E63EB8">
    <w:pPr>
      <w:pStyle w:val="Nagwek"/>
      <w:jc w:val="right"/>
    </w:pPr>
    <w:r>
      <w:t>WRG-7.2017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B8" w:rsidRDefault="00E63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 w15:restartNumberingAfterBreak="0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9B3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0FD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684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29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D45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279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305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33F5"/>
  <w15:docId w15:val="{E75D6199-7A0A-4070-B2AF-9DC1693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6A75-B43A-42A2-A58B-D2EFA626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Anna Bajor</cp:lastModifiedBy>
  <cp:revision>4</cp:revision>
  <cp:lastPrinted>2016-09-29T08:23:00Z</cp:lastPrinted>
  <dcterms:created xsi:type="dcterms:W3CDTF">2018-06-26T17:09:00Z</dcterms:created>
  <dcterms:modified xsi:type="dcterms:W3CDTF">2018-06-29T10:07:00Z</dcterms:modified>
</cp:coreProperties>
</file>