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8789"/>
      </w:tblGrid>
      <w:tr w:rsidR="00C67528" w:rsidRPr="00644A9E" w:rsidTr="005E7340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396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878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4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D43683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do osób z grup </w:t>
            </w:r>
            <w:proofErr w:type="spellStart"/>
            <w:r w:rsidRPr="00141674">
              <w:rPr>
                <w:rFonts w:ascii="Times New Roman" w:hAnsi="Times New Roman"/>
                <w:sz w:val="18"/>
                <w:szCs w:val="18"/>
              </w:rPr>
              <w:t>defaworyzowanych</w:t>
            </w:r>
            <w:proofErr w:type="spellEnd"/>
            <w:r w:rsidRPr="0014167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grup </w:t>
            </w:r>
            <w:proofErr w:type="spellStart"/>
            <w:r w:rsidRPr="00141674">
              <w:rPr>
                <w:rFonts w:ascii="Times New Roman" w:hAnsi="Times New Roman"/>
                <w:sz w:val="18"/>
                <w:szCs w:val="18"/>
              </w:rPr>
              <w:t>defaworyzowanych</w:t>
            </w:r>
            <w:proofErr w:type="spellEnd"/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D43683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 w:rsidR="00814AC5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D4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F148B8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wyłącznie osób podejmujących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B84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3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Kryterium nie dotyczy jednostek sektora finansów publicznych </w:t>
            </w:r>
            <w:r w:rsidR="00814AC5">
              <w:rPr>
                <w:rFonts w:ascii="Times New Roman" w:hAnsi="Times New Roman"/>
                <w:sz w:val="24"/>
                <w:szCs w:val="18"/>
              </w:rPr>
              <w:br/>
            </w:r>
            <w:r w:rsidRPr="00D43683">
              <w:rPr>
                <w:rFonts w:ascii="Times New Roman" w:hAnsi="Times New Roman"/>
                <w:sz w:val="24"/>
                <w:szCs w:val="18"/>
              </w:rPr>
              <w:t>oraz organizacji pozarządowych</w:t>
            </w:r>
            <w:r w:rsidRPr="00D43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B84E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Kryterium nie dotyczy jednostek sektora finansów publicznych </w:t>
            </w:r>
            <w:r w:rsidR="00814AC5">
              <w:rPr>
                <w:rFonts w:ascii="Times New Roman" w:eastAsia="Calibri" w:hAnsi="Times New Roman" w:cs="Times New Roman"/>
                <w:sz w:val="24"/>
                <w:szCs w:val="18"/>
              </w:rPr>
              <w:br/>
            </w: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>oraz organizacji pozarządowych.</w:t>
            </w: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E736A5" w:rsidRDefault="00C67528" w:rsidP="002E4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4064EB" w:rsidRDefault="00C6752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FA" w:rsidRDefault="007D42FA" w:rsidP="00115001">
      <w:pPr>
        <w:spacing w:after="0" w:line="240" w:lineRule="auto"/>
      </w:pPr>
      <w:r>
        <w:separator/>
      </w:r>
    </w:p>
  </w:endnote>
  <w:endnote w:type="continuationSeparator" w:id="0">
    <w:p w:rsidR="007D42FA" w:rsidRDefault="007D42FA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FA" w:rsidRDefault="007D42FA" w:rsidP="00115001">
      <w:pPr>
        <w:spacing w:after="0" w:line="240" w:lineRule="auto"/>
      </w:pPr>
      <w:r>
        <w:separator/>
      </w:r>
    </w:p>
  </w:footnote>
  <w:footnote w:type="continuationSeparator" w:id="0">
    <w:p w:rsidR="007D42FA" w:rsidRDefault="007D42FA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5B25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E7340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3342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2F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AC5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8E3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47280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74C16"/>
    <w:rsid w:val="00B8051A"/>
    <w:rsid w:val="00B83DBE"/>
    <w:rsid w:val="00B84E5A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43683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4A18-8220-4F0D-86CF-E5F03E0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2020-02-06T12:28:00Z</dcterms:created>
  <dcterms:modified xsi:type="dcterms:W3CDTF">2020-02-06T12:28:00Z</dcterms:modified>
</cp:coreProperties>
</file>